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A8F53" w14:textId="77777777" w:rsidR="00B07551" w:rsidRPr="00B07551" w:rsidRDefault="00B07551" w:rsidP="00B07551">
      <w:r w:rsidRPr="00B07551">
        <w:rPr>
          <w:b/>
          <w:bCs/>
        </w:rPr>
        <w:t>Dr. Nicole Ennis, PhD</w:t>
      </w:r>
      <w:r w:rsidRPr="00B07551">
        <w:br/>
      </w:r>
      <w:r w:rsidRPr="00B07551">
        <w:rPr>
          <w:i/>
          <w:iCs/>
        </w:rPr>
        <w:t>Board Member, Quality Care Committee</w:t>
      </w:r>
    </w:p>
    <w:p w14:paraId="0BE912BC" w14:textId="77777777" w:rsidR="00B07551" w:rsidRPr="00B07551" w:rsidRDefault="00B07551" w:rsidP="00B07551">
      <w:r w:rsidRPr="00B07551">
        <w:t>Dr. Nicole Ennis joined the CAN Community Health Board of Directors in 2025 and currently serves on the Quality Care Committee. With a background rooted in behavioral science and a strong commitment to advancing real-world impact through research, she brings valuable expertise to CAN’s mission.</w:t>
      </w:r>
    </w:p>
    <w:p w14:paraId="078076E4" w14:textId="77777777" w:rsidR="00B07551" w:rsidRPr="00B07551" w:rsidRDefault="00B07551" w:rsidP="00B07551">
      <w:r w:rsidRPr="00B07551">
        <w:t>Dr. Ennis currently serves on the Patient-Centered Outcomes Research Institute (PCORI) Grant Review Committees and has previously contributed to the National Institutes of Health (NIH) Grant Review Committees and the American Psychological Association’s Continuing Education Committee. Her service on these national platforms reflects her dedication to advancing health outcomes through informed, evidence-based practices.</w:t>
      </w:r>
    </w:p>
    <w:p w14:paraId="665DABF8" w14:textId="77777777" w:rsidR="00B07551" w:rsidRPr="00B07551" w:rsidRDefault="00B07551" w:rsidP="00B07551">
      <w:r w:rsidRPr="00B07551">
        <w:t xml:space="preserve">Originally from Jamaica and raised in Philadelphia, Dr. Ennis has lived in Florida since 2000, having spent time in Miami and Gainesville before settling in Tallahassee. She holds a Bachelor of Science from Penn State University and both a </w:t>
      </w:r>
      <w:proofErr w:type="gramStart"/>
      <w:r w:rsidRPr="00B07551">
        <w:t>Master’s</w:t>
      </w:r>
      <w:proofErr w:type="gramEnd"/>
      <w:r w:rsidRPr="00B07551">
        <w:t xml:space="preserve"> and PhD from Kent State University. She is currently an Associate Professor and Vice Chair in the Department of Behavioral Science and Social Medicine at Florida State University.</w:t>
      </w:r>
    </w:p>
    <w:p w14:paraId="329B2A34" w14:textId="77777777" w:rsidR="00B07551" w:rsidRPr="00B07551" w:rsidRDefault="00B07551" w:rsidP="00B07551">
      <w:r w:rsidRPr="00B07551">
        <w:t xml:space="preserve">In addition to her professional achievements, Dr. Ennis enjoys spending time in nature, including hiking, skiing and visiting the beach. She also enjoys reading, watching films and television, staying active through yoga and gym workouts, and cherishes time with family and friends. A proud graduate of The Philadelphia High School for Girls—one of the first public schools for women in the United States—she continues to live by its motto, </w:t>
      </w:r>
      <w:r w:rsidRPr="00B07551">
        <w:rPr>
          <w:i/>
          <w:iCs/>
        </w:rPr>
        <w:t xml:space="preserve">"Vincit qui se </w:t>
      </w:r>
      <w:proofErr w:type="spellStart"/>
      <w:r w:rsidRPr="00B07551">
        <w:rPr>
          <w:i/>
          <w:iCs/>
        </w:rPr>
        <w:t>vincit</w:t>
      </w:r>
      <w:proofErr w:type="spellEnd"/>
      <w:r w:rsidRPr="00B07551">
        <w:rPr>
          <w:i/>
          <w:iCs/>
        </w:rPr>
        <w:t>"</w:t>
      </w:r>
      <w:r w:rsidRPr="00B07551">
        <w:t xml:space="preserve"> ("She conquers who conquers herself").</w:t>
      </w:r>
    </w:p>
    <w:p w14:paraId="05AECFF5" w14:textId="77777777" w:rsidR="00B07551" w:rsidRPr="00B07551" w:rsidRDefault="00B07551" w:rsidP="00B07551">
      <w:r w:rsidRPr="00B07551">
        <w:t>CAN Community Health is proud to have Dr. Ennis as part of our board leadership, where her experience and insight help guide the delivery of high-quality, patient-centered care.</w:t>
      </w:r>
    </w:p>
    <w:p w14:paraId="66F8D45C" w14:textId="77777777" w:rsidR="00976A48" w:rsidRDefault="00976A48"/>
    <w:sectPr w:rsidR="00976A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551"/>
    <w:rsid w:val="00551930"/>
    <w:rsid w:val="007F49D5"/>
    <w:rsid w:val="00976A48"/>
    <w:rsid w:val="00B07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F161B"/>
  <w15:chartTrackingRefBased/>
  <w15:docId w15:val="{E4B347D7-B324-4623-A0B6-0B94DC576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5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75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75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75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75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75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5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5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5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5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75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75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75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75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75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5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5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551"/>
    <w:rPr>
      <w:rFonts w:eastAsiaTheme="majorEastAsia" w:cstheme="majorBidi"/>
      <w:color w:val="272727" w:themeColor="text1" w:themeTint="D8"/>
    </w:rPr>
  </w:style>
  <w:style w:type="paragraph" w:styleId="Title">
    <w:name w:val="Title"/>
    <w:basedOn w:val="Normal"/>
    <w:next w:val="Normal"/>
    <w:link w:val="TitleChar"/>
    <w:uiPriority w:val="10"/>
    <w:qFormat/>
    <w:rsid w:val="00B07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5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5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5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551"/>
    <w:pPr>
      <w:spacing w:before="160"/>
      <w:jc w:val="center"/>
    </w:pPr>
    <w:rPr>
      <w:i/>
      <w:iCs/>
      <w:color w:val="404040" w:themeColor="text1" w:themeTint="BF"/>
    </w:rPr>
  </w:style>
  <w:style w:type="character" w:customStyle="1" w:styleId="QuoteChar">
    <w:name w:val="Quote Char"/>
    <w:basedOn w:val="DefaultParagraphFont"/>
    <w:link w:val="Quote"/>
    <w:uiPriority w:val="29"/>
    <w:rsid w:val="00B07551"/>
    <w:rPr>
      <w:i/>
      <w:iCs/>
      <w:color w:val="404040" w:themeColor="text1" w:themeTint="BF"/>
    </w:rPr>
  </w:style>
  <w:style w:type="paragraph" w:styleId="ListParagraph">
    <w:name w:val="List Paragraph"/>
    <w:basedOn w:val="Normal"/>
    <w:uiPriority w:val="34"/>
    <w:qFormat/>
    <w:rsid w:val="00B07551"/>
    <w:pPr>
      <w:ind w:left="720"/>
      <w:contextualSpacing/>
    </w:pPr>
  </w:style>
  <w:style w:type="character" w:styleId="IntenseEmphasis">
    <w:name w:val="Intense Emphasis"/>
    <w:basedOn w:val="DefaultParagraphFont"/>
    <w:uiPriority w:val="21"/>
    <w:qFormat/>
    <w:rsid w:val="00B07551"/>
    <w:rPr>
      <w:i/>
      <w:iCs/>
      <w:color w:val="2F5496" w:themeColor="accent1" w:themeShade="BF"/>
    </w:rPr>
  </w:style>
  <w:style w:type="paragraph" w:styleId="IntenseQuote">
    <w:name w:val="Intense Quote"/>
    <w:basedOn w:val="Normal"/>
    <w:next w:val="Normal"/>
    <w:link w:val="IntenseQuoteChar"/>
    <w:uiPriority w:val="30"/>
    <w:qFormat/>
    <w:rsid w:val="00B075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7551"/>
    <w:rPr>
      <w:i/>
      <w:iCs/>
      <w:color w:val="2F5496" w:themeColor="accent1" w:themeShade="BF"/>
    </w:rPr>
  </w:style>
  <w:style w:type="character" w:styleId="IntenseReference">
    <w:name w:val="Intense Reference"/>
    <w:basedOn w:val="DefaultParagraphFont"/>
    <w:uiPriority w:val="32"/>
    <w:qFormat/>
    <w:rsid w:val="00B075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52519">
      <w:bodyDiv w:val="1"/>
      <w:marLeft w:val="0"/>
      <w:marRight w:val="0"/>
      <w:marTop w:val="0"/>
      <w:marBottom w:val="0"/>
      <w:divBdr>
        <w:top w:val="none" w:sz="0" w:space="0" w:color="auto"/>
        <w:left w:val="none" w:sz="0" w:space="0" w:color="auto"/>
        <w:bottom w:val="none" w:sz="0" w:space="0" w:color="auto"/>
        <w:right w:val="none" w:sz="0" w:space="0" w:color="auto"/>
      </w:divBdr>
    </w:div>
    <w:div w:id="130253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B4055AA673E46AE903E11AE5DBCBC" ma:contentTypeVersion="18" ma:contentTypeDescription="Create a new document." ma:contentTypeScope="" ma:versionID="ba18f8beafcc42337c66216b52ccbab8">
  <xsd:schema xmlns:xsd="http://www.w3.org/2001/XMLSchema" xmlns:xs="http://www.w3.org/2001/XMLSchema" xmlns:p="http://schemas.microsoft.com/office/2006/metadata/properties" xmlns:ns3="af2174b9-0641-4643-9d85-93cd6110768a" xmlns:ns4="ac655089-9829-4c56-aaf9-9ad3653b23b0" targetNamespace="http://schemas.microsoft.com/office/2006/metadata/properties" ma:root="true" ma:fieldsID="589e153e86f2f620eb7a8820ef5b457c" ns3:_="" ns4:_="">
    <xsd:import namespace="af2174b9-0641-4643-9d85-93cd6110768a"/>
    <xsd:import namespace="ac655089-9829-4c56-aaf9-9ad3653b23b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174b9-0641-4643-9d85-93cd611076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655089-9829-4c56-aaf9-9ad3653b23b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c655089-9829-4c56-aaf9-9ad3653b23b0" xsi:nil="true"/>
  </documentManagement>
</p:properties>
</file>

<file path=customXml/itemProps1.xml><?xml version="1.0" encoding="utf-8"?>
<ds:datastoreItem xmlns:ds="http://schemas.openxmlformats.org/officeDocument/2006/customXml" ds:itemID="{3BF40AAA-7C5E-4ABC-8923-DA9B4D73E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174b9-0641-4643-9d85-93cd6110768a"/>
    <ds:schemaRef ds:uri="ac655089-9829-4c56-aaf9-9ad3653b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9C76D2-9149-4B2F-A3E4-B8A15FD9EABB}">
  <ds:schemaRefs>
    <ds:schemaRef ds:uri="http://schemas.microsoft.com/sharepoint/v3/contenttype/forms"/>
  </ds:schemaRefs>
</ds:datastoreItem>
</file>

<file path=customXml/itemProps3.xml><?xml version="1.0" encoding="utf-8"?>
<ds:datastoreItem xmlns:ds="http://schemas.openxmlformats.org/officeDocument/2006/customXml" ds:itemID="{ED7C89D0-B41D-4951-8C2B-E6697951EFFE}">
  <ds:schemaRefs>
    <ds:schemaRef ds:uri="http://schemas.microsoft.com/office/2006/metadata/properties"/>
    <ds:schemaRef ds:uri="http://purl.org/dc/elements/1.1/"/>
    <ds:schemaRef ds:uri="http://purl.org/dc/dcmitype/"/>
    <ds:schemaRef ds:uri="http://purl.org/dc/terms/"/>
    <ds:schemaRef ds:uri="http://www.w3.org/XML/1998/namespace"/>
    <ds:schemaRef ds:uri="ac655089-9829-4c56-aaf9-9ad3653b23b0"/>
    <ds:schemaRef ds:uri="http://schemas.microsoft.com/office/2006/documentManagement/types"/>
    <ds:schemaRef ds:uri="http://schemas.microsoft.com/office/infopath/2007/PartnerControls"/>
    <ds:schemaRef ds:uri="http://schemas.openxmlformats.org/package/2006/metadata/core-properties"/>
    <ds:schemaRef ds:uri="af2174b9-0641-4643-9d85-93cd6110768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1608</Characters>
  <Application>Microsoft Office Word</Application>
  <DocSecurity>0</DocSecurity>
  <Lines>13</Lines>
  <Paragraphs>3</Paragraphs>
  <ScaleCrop>false</ScaleCrop>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Furbee</dc:creator>
  <cp:keywords/>
  <dc:description/>
  <cp:lastModifiedBy>Daniel Furbee</cp:lastModifiedBy>
  <cp:revision>2</cp:revision>
  <dcterms:created xsi:type="dcterms:W3CDTF">2025-04-15T14:48:00Z</dcterms:created>
  <dcterms:modified xsi:type="dcterms:W3CDTF">2025-04-15T14:48:00Z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0x010100F93B4055AA673E46AE903E11AE5DBCBC</vt:lpwstr>
  </property>
</Properties>
</file>